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25" w:rsidRDefault="00E41E25" w:rsidP="00E41E25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Vermont Pesticide Advisory Council</w:t>
      </w:r>
    </w:p>
    <w:p w:rsidR="00E41E25" w:rsidRDefault="00E41E25" w:rsidP="00E41E25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 </w:t>
      </w:r>
    </w:p>
    <w:p w:rsidR="00E41E25" w:rsidRDefault="00E41E25" w:rsidP="00E41E25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Date:</w:t>
      </w:r>
      <w:r>
        <w:rPr>
          <w:rFonts w:ascii="Calibri" w:hAnsi="Calibri" w:cs="Times New Roman"/>
        </w:rPr>
        <w:t xml:space="preserve"> May 28, 2014</w:t>
      </w:r>
    </w:p>
    <w:p w:rsidR="00E41E25" w:rsidRDefault="00E41E25" w:rsidP="00E41E25">
      <w:pPr>
        <w:jc w:val="center"/>
        <w:rPr>
          <w:rFonts w:ascii="Calibri" w:hAnsi="Calibri" w:cs="Times New Roman"/>
        </w:rPr>
      </w:pPr>
    </w:p>
    <w:p w:rsidR="00E41E25" w:rsidRDefault="00E41E25" w:rsidP="00E41E25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Time:</w:t>
      </w:r>
      <w:r>
        <w:rPr>
          <w:rFonts w:ascii="Calibri" w:hAnsi="Calibri" w:cs="Times New Roman"/>
        </w:rPr>
        <w:t xml:space="preserve"> 1 pm</w:t>
      </w:r>
    </w:p>
    <w:p w:rsidR="00E41E25" w:rsidRDefault="00E41E25" w:rsidP="00E41E25">
      <w:pPr>
        <w:jc w:val="center"/>
        <w:rPr>
          <w:rFonts w:ascii="Calibri" w:hAnsi="Calibri" w:cs="Times New Roman"/>
        </w:rPr>
      </w:pPr>
    </w:p>
    <w:p w:rsidR="00E41E25" w:rsidRDefault="00E41E25" w:rsidP="00E41E25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Location:</w:t>
      </w:r>
      <w:r>
        <w:rPr>
          <w:rFonts w:ascii="Calibri" w:hAnsi="Calibri" w:cs="Times New Roman"/>
        </w:rPr>
        <w:t xml:space="preserve"> Montpelier, Vermont</w:t>
      </w:r>
    </w:p>
    <w:p w:rsidR="00E41E25" w:rsidRDefault="00E41E25" w:rsidP="00E41E25">
      <w:pPr>
        <w:jc w:val="center"/>
        <w:rPr>
          <w:rFonts w:ascii="Calibri" w:hAnsi="Calibri" w:cs="Times New Roman"/>
        </w:rPr>
      </w:pPr>
    </w:p>
    <w:p w:rsidR="00E41E25" w:rsidRDefault="00E41E25" w:rsidP="00E41E25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National Life Building</w:t>
      </w:r>
    </w:p>
    <w:p w:rsidR="00E41E25" w:rsidRDefault="00E41E25" w:rsidP="00E41E25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1 National Life Drive</w:t>
      </w:r>
    </w:p>
    <w:p w:rsidR="00E41E25" w:rsidRDefault="00E41E25" w:rsidP="00E41E25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Ottauquechee Room M205</w:t>
      </w:r>
    </w:p>
    <w:p w:rsidR="00E41E25" w:rsidRDefault="00E41E25" w:rsidP="00E41E25">
      <w:pPr>
        <w:jc w:val="center"/>
        <w:rPr>
          <w:rFonts w:ascii="Calibri" w:hAnsi="Calibri" w:cs="Times New Roman"/>
        </w:rPr>
      </w:pPr>
    </w:p>
    <w:p w:rsidR="00E41E25" w:rsidRDefault="00E41E25" w:rsidP="00E41E25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 </w:t>
      </w:r>
    </w:p>
    <w:p w:rsidR="00E41E25" w:rsidRDefault="00E41E25" w:rsidP="00E41E25">
      <w:pPr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Agenda:</w:t>
      </w:r>
    </w:p>
    <w:p w:rsidR="00E41E25" w:rsidRDefault="00E41E25" w:rsidP="00E41E25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 </w:t>
      </w:r>
    </w:p>
    <w:p w:rsidR="00E41E25" w:rsidRDefault="00E41E25" w:rsidP="00E41E25">
      <w:pPr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  <w:sz w:val="20"/>
          <w:szCs w:val="20"/>
        </w:rPr>
        <w:t xml:space="preserve">Vermont Electric Power Company (VELCO) </w:t>
      </w:r>
    </w:p>
    <w:p w:rsidR="00E41E25" w:rsidRDefault="00E41E25" w:rsidP="00E41E25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Presentation on Right of Way Stewardship Accreditation</w:t>
      </w:r>
    </w:p>
    <w:p w:rsidR="00E41E25" w:rsidRDefault="00E41E25" w:rsidP="00E41E25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Presentation of pesticide use summary </w:t>
      </w:r>
      <w:bookmarkStart w:id="0" w:name="_GoBack"/>
      <w:bookmarkEnd w:id="0"/>
    </w:p>
    <w:p w:rsidR="00E41E25" w:rsidRDefault="00E41E25" w:rsidP="00E41E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41E25" w:rsidRDefault="00E41E25" w:rsidP="00E41E25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Mosquito Control</w:t>
      </w:r>
    </w:p>
    <w:p w:rsidR="00E41E25" w:rsidRDefault="00E41E25" w:rsidP="00E41E25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Continued discussion of Mosquito Larvicide products</w:t>
      </w:r>
    </w:p>
    <w:p w:rsidR="00E41E25" w:rsidRDefault="00E41E25" w:rsidP="00E41E25">
      <w:pPr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 </w:t>
      </w:r>
    </w:p>
    <w:p w:rsidR="00E41E25" w:rsidRDefault="00E41E25" w:rsidP="00E41E25">
      <w:pPr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Railroad Vegetation Management</w:t>
      </w:r>
    </w:p>
    <w:p w:rsidR="008E7CB8" w:rsidRDefault="00E41E25" w:rsidP="00E41E25">
      <w:r>
        <w:rPr>
          <w:rFonts w:ascii="Calibri" w:hAnsi="Calibri" w:cs="Times New Roman"/>
        </w:rPr>
        <w:t>Discuss establishing alternative modes of management workgroup</w:t>
      </w:r>
    </w:p>
    <w:sectPr w:rsidR="008E7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Web">
    <w:panose1 w:val="02040503050201020203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25"/>
    <w:rsid w:val="008E7CB8"/>
    <w:rsid w:val="00E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ion Web" w:eastAsia="Times New Roman" w:hAnsi="Minion Web" w:cs="Times New Roman"/>
        <w:snapToGrid w:val="0"/>
        <w:spacing w:val="-3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25"/>
    <w:pPr>
      <w:spacing w:after="0"/>
    </w:pPr>
    <w:rPr>
      <w:rFonts w:asciiTheme="minorHAnsi" w:eastAsiaTheme="minorHAnsi" w:hAnsiTheme="minorHAnsi" w:cstheme="minorBidi"/>
      <w:snapToGrid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ion Web" w:eastAsia="Times New Roman" w:hAnsi="Minion Web" w:cs="Times New Roman"/>
        <w:snapToGrid w:val="0"/>
        <w:spacing w:val="-3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25"/>
    <w:pPr>
      <w:spacing w:after="0"/>
    </w:pPr>
    <w:rPr>
      <w:rFonts w:asciiTheme="minorHAnsi" w:eastAsiaTheme="minorHAnsi" w:hAnsiTheme="minorHAnsi" w:cstheme="minorBidi"/>
      <w:snapToGrid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8b1d7c0-b92f-4885-9ed7-40cd70855ce0">3H66W6JJ4AR6-192570207-14</_dlc_DocId>
    <_dlc_DocIdUrl xmlns="78b1d7c0-b92f-4885-9ed7-40cd70855ce0">
      <Url>https://outside.vermont.gov/agency/agriculture/vpac/_layouts/15/DocIdRedir.aspx?ID=3H66W6JJ4AR6-192570207-14</Url>
      <Description>3H66W6JJ4AR6-192570207-14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CB0BA33199C439B25552B5428B1EE" ma:contentTypeVersion="4" ma:contentTypeDescription="Create a new document." ma:contentTypeScope="" ma:versionID="1dad366f71778c2834f3d1fcb9e9937e">
  <xsd:schema xmlns:xsd="http://www.w3.org/2001/XMLSchema" xmlns:xs="http://www.w3.org/2001/XMLSchema" xmlns:p="http://schemas.microsoft.com/office/2006/metadata/properties" xmlns:ns2="b261d912-a6f9-4421-a268-fa5828eb2b22" xmlns:ns3="78b1d7c0-b92f-4885-9ed7-40cd70855ce0" targetNamespace="http://schemas.microsoft.com/office/2006/metadata/properties" ma:root="true" ma:fieldsID="a2957e92b4bdae1d87185df2de1362d8" ns2:_="" ns3:_="">
    <xsd:import namespace="b261d912-a6f9-4421-a268-fa5828eb2b22"/>
    <xsd:import namespace="78b1d7c0-b92f-4885-9ed7-40cd70855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912-a6f9-4421-a268-fa5828e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d7c0-b92f-4885-9ed7-40cd70855ce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1572AE-35A5-4764-AB38-5CC728AA4881}"/>
</file>

<file path=customXml/itemProps2.xml><?xml version="1.0" encoding="utf-8"?>
<ds:datastoreItem xmlns:ds="http://schemas.openxmlformats.org/officeDocument/2006/customXml" ds:itemID="{68CD89C8-1C26-4C4B-9A1C-438C765E6B0B}"/>
</file>

<file path=customXml/itemProps3.xml><?xml version="1.0" encoding="utf-8"?>
<ds:datastoreItem xmlns:ds="http://schemas.openxmlformats.org/officeDocument/2006/customXml" ds:itemID="{F6638DF0-BDB4-46DE-B8DC-3E67C8D485E7}"/>
</file>

<file path=customXml/itemProps4.xml><?xml version="1.0" encoding="utf-8"?>
<ds:datastoreItem xmlns:ds="http://schemas.openxmlformats.org/officeDocument/2006/customXml" ds:itemID="{93F28E05-985D-4C3C-94D7-2ACD24B9E3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Hoffman, Razelle</dc:creator>
  <cp:lastModifiedBy>Hoffman, Razelle</cp:lastModifiedBy>
  <cp:revision>1</cp:revision>
  <dcterms:created xsi:type="dcterms:W3CDTF">2014-05-21T12:50:00Z</dcterms:created>
  <dcterms:modified xsi:type="dcterms:W3CDTF">2014-05-21T12:51:00Z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0x010100E26CB0BA33199C439B25552B5428B1EE</vt:lpwstr>
  </property>
  <property fmtid="{D5CDD505-2E9C-101B-9397-08002B2CF9AE}" pid="3" name="_dlc_DocIdItemGuid">
    <vt:lpwstr>e5403840-ccbb-4ad9-8d32-d9bc4e63c6e5</vt:lpwstr>
  </property>
</Properties>
</file>